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3DF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D834D0D" w14:textId="77777777" w:rsidR="00827C3B" w:rsidRPr="00BF13C1" w:rsidRDefault="001C743A" w:rsidP="00BF13C1">
      <w:pPr>
        <w:pStyle w:val="Titolocopertina"/>
        <w:ind w:left="284"/>
      </w:pPr>
      <w:r>
        <w:t>GAR</w:t>
      </w:r>
      <w:r w:rsidR="00417FA7">
        <w:t>A</w:t>
      </w:r>
      <w:r w:rsidR="00827C3B" w:rsidRPr="00BF13C1">
        <w:t xml:space="preserve"> PER </w:t>
      </w:r>
      <w:r w:rsidRPr="001C743A">
        <w:t>LA FORNITURA DI PERSONAL COMPUTER DESKTOP</w:t>
      </w:r>
      <w:r w:rsidR="00417FA7">
        <w:t xml:space="preserve"> e WORKSTATION</w:t>
      </w:r>
      <w:r w:rsidRPr="001C743A">
        <w:t xml:space="preserve"> (1</w:t>
      </w:r>
      <w:r w:rsidR="00417FA7" w:rsidRPr="00417FA7">
        <w:rPr>
          <w:vertAlign w:val="superscript"/>
        </w:rPr>
        <w:t>a</w:t>
      </w:r>
      <w:r w:rsidRPr="001C743A">
        <w:t xml:space="preserve"> EDIZIONE)</w:t>
      </w:r>
      <w:r w:rsidR="00417FA7">
        <w:t xml:space="preserve"> e</w:t>
      </w:r>
      <w:r w:rsidRPr="001C743A">
        <w:t xml:space="preserve"> DEI SERVIZI CONNESSI ED OPZIONALI PER LE PUBBLICHE </w:t>
      </w:r>
      <w:r w:rsidR="001916B9">
        <w:t xml:space="preserve">AMMINISTRAZIONI </w:t>
      </w:r>
      <w:r w:rsidRPr="001C743A">
        <w:t xml:space="preserve"> </w:t>
      </w:r>
    </w:p>
    <w:p w14:paraId="012FA0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3D563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21B66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5F6FC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4F61F9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6E4C5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72CED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75DAE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5BD71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575AE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47500B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6ED6A70F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3BD3EE6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C6D93F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2D1A36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F765CE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AD672B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FABE4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1636D3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E607C6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691CE4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2A2F14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0E0955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0588B6A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8D31388" w14:textId="77777777" w:rsidR="00BE2716" w:rsidRPr="004F24D0" w:rsidRDefault="00DD670B" w:rsidP="00BF13C1">
      <w:pPr>
        <w:spacing w:line="276" w:lineRule="auto"/>
        <w:ind w:left="284"/>
        <w:jc w:val="both"/>
        <w:rPr>
          <w:rStyle w:val="Collegamentoipertestuale"/>
        </w:rPr>
      </w:pPr>
      <w:hyperlink r:id="rId8" w:history="1">
        <w:r w:rsidR="00924CF4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</w:t>
        </w:r>
        <w:r w:rsidR="001C743A" w:rsidRPr="00827BE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onsip@postacert.consip.it</w:t>
        </w:r>
      </w:hyperlink>
      <w:r w:rsidR="001C743A">
        <w:rPr>
          <w:rStyle w:val="Collegamentoipertestuale"/>
          <w:rFonts w:asciiTheme="minorHAnsi" w:hAnsiTheme="minorHAnsi" w:cs="Arial"/>
          <w:bCs/>
          <w:sz w:val="20"/>
          <w:szCs w:val="20"/>
        </w:rPr>
        <w:t xml:space="preserve">  </w:t>
      </w:r>
    </w:p>
    <w:p w14:paraId="04A1287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9A31D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764843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BF1F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22E70D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AB7E6F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1E471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49ACE6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ECCEA2" w14:textId="77777777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17FA7">
        <w:rPr>
          <w:rFonts w:asciiTheme="minorHAnsi" w:hAnsiTheme="minorHAnsi" w:cs="Arial"/>
          <w:bCs/>
          <w:sz w:val="20"/>
          <w:szCs w:val="20"/>
        </w:rPr>
        <w:t>06</w:t>
      </w:r>
      <w:r w:rsidR="001C743A" w:rsidRPr="001C743A">
        <w:rPr>
          <w:rFonts w:asciiTheme="minorHAnsi" w:hAnsiTheme="minorHAnsi" w:cs="Arial"/>
          <w:bCs/>
          <w:sz w:val="20"/>
          <w:szCs w:val="20"/>
        </w:rPr>
        <w:t>/0</w:t>
      </w:r>
      <w:r w:rsidR="00417FA7">
        <w:rPr>
          <w:rFonts w:asciiTheme="minorHAnsi" w:hAnsiTheme="minorHAnsi" w:cs="Arial"/>
          <w:bCs/>
          <w:sz w:val="20"/>
          <w:szCs w:val="20"/>
        </w:rPr>
        <w:t>9</w:t>
      </w:r>
      <w:r w:rsidR="008449F2" w:rsidRPr="001C743A">
        <w:rPr>
          <w:rFonts w:asciiTheme="minorHAnsi" w:hAnsiTheme="minorHAnsi" w:cs="Arial"/>
          <w:bCs/>
          <w:sz w:val="20"/>
          <w:szCs w:val="20"/>
        </w:rPr>
        <w:t>/</w:t>
      </w:r>
      <w:r w:rsidR="001C743A" w:rsidRPr="001C743A">
        <w:rPr>
          <w:rFonts w:asciiTheme="minorHAnsi" w:hAnsiTheme="minorHAnsi" w:cs="Arial"/>
          <w:bCs/>
          <w:sz w:val="20"/>
          <w:szCs w:val="20"/>
        </w:rPr>
        <w:t>2019</w:t>
      </w:r>
    </w:p>
    <w:p w14:paraId="34C003C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455EBF57" w14:textId="77777777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EDF4DB6" w14:textId="77777777" w:rsidR="001A15BE" w:rsidRPr="000B40D4" w:rsidRDefault="001A15BE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7B5288B" w14:textId="77777777" w:rsidR="001A15BE" w:rsidRPr="001C743A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C743A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1C743A">
        <w:rPr>
          <w:rFonts w:asciiTheme="minorHAnsi" w:hAnsiTheme="minorHAnsi" w:cs="Arial"/>
          <w:bCs/>
          <w:sz w:val="20"/>
          <w:szCs w:val="20"/>
        </w:rPr>
        <w:t>.</w:t>
      </w:r>
    </w:p>
    <w:p w14:paraId="3BE125C7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47730F7F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24264A90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6C073E77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ottenere la più </w:t>
      </w:r>
      <w:r w:rsidR="001C743A">
        <w:rPr>
          <w:rFonts w:asciiTheme="minorHAnsi" w:hAnsiTheme="minorHAnsi" w:cs="Arial"/>
          <w:bCs/>
          <w:sz w:val="20"/>
          <w:szCs w:val="20"/>
        </w:rPr>
        <w:t xml:space="preserve">proficua </w:t>
      </w:r>
      <w:r w:rsidRPr="00F8539B">
        <w:rPr>
          <w:rFonts w:asciiTheme="minorHAnsi" w:hAnsiTheme="minorHAnsi" w:cs="Arial"/>
          <w:bCs/>
          <w:sz w:val="20"/>
          <w:szCs w:val="20"/>
        </w:rPr>
        <w:t>partecipazione da parte dei soggetti interessati;</w:t>
      </w:r>
    </w:p>
    <w:p w14:paraId="6CF4585C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74EEA872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02C11454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35982F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</w:t>
      </w:r>
      <w:r w:rsidR="00417FA7">
        <w:rPr>
          <w:rFonts w:asciiTheme="minorHAnsi" w:hAnsiTheme="minorHAnsi" w:cs="Arial"/>
          <w:bCs/>
          <w:sz w:val="20"/>
          <w:szCs w:val="20"/>
        </w:rPr>
        <w:t>a</w:t>
      </w:r>
      <w:r w:rsidR="001C743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17FA7">
        <w:rPr>
          <w:rFonts w:asciiTheme="minorHAnsi" w:hAnsiTheme="minorHAnsi" w:cs="Arial"/>
          <w:bCs/>
          <w:sz w:val="20"/>
          <w:szCs w:val="20"/>
        </w:rPr>
        <w:t>merceologia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C743A" w:rsidRPr="00F8539B">
        <w:rPr>
          <w:rFonts w:asciiTheme="minorHAnsi" w:hAnsiTheme="minorHAnsi" w:cs="Arial"/>
          <w:bCs/>
          <w:sz w:val="20"/>
          <w:szCs w:val="20"/>
        </w:rPr>
        <w:t>“</w:t>
      </w:r>
      <w:r w:rsidR="001C743A" w:rsidRPr="004F24D0">
        <w:rPr>
          <w:rFonts w:asciiTheme="minorHAnsi" w:hAnsiTheme="minorHAnsi" w:cs="Arial"/>
          <w:bCs/>
          <w:sz w:val="20"/>
          <w:szCs w:val="20"/>
        </w:rPr>
        <w:t>Personal Computer Desktop”</w:t>
      </w:r>
      <w:r w:rsidR="00417FA7">
        <w:rPr>
          <w:rFonts w:asciiTheme="minorHAnsi" w:hAnsiTheme="minorHAnsi" w:cs="Arial"/>
          <w:bCs/>
          <w:sz w:val="20"/>
          <w:szCs w:val="20"/>
        </w:rPr>
        <w:t>,</w:t>
      </w:r>
      <w:r w:rsidRPr="004F24D0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646C5F" w:rsidRPr="00986201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ICTConsip@postacert.consip.it</w:t>
        </w:r>
      </w:hyperlink>
      <w:r w:rsidR="00646C5F">
        <w:rPr>
          <w:rFonts w:asciiTheme="minorHAnsi" w:hAnsiTheme="minorHAnsi" w:cs="Arial"/>
          <w:bCs/>
          <w:sz w:val="20"/>
          <w:szCs w:val="20"/>
        </w:rPr>
        <w:t xml:space="preserve"> (indicare nell’oggetto: “Consultazione di Mercato PC</w:t>
      </w:r>
      <w:r w:rsidR="00417FA7">
        <w:rPr>
          <w:rFonts w:asciiTheme="minorHAnsi" w:hAnsiTheme="minorHAnsi" w:cs="Arial"/>
          <w:bCs/>
          <w:sz w:val="20"/>
          <w:szCs w:val="20"/>
        </w:rPr>
        <w:t xml:space="preserve"> Desktop</w:t>
      </w:r>
      <w:r w:rsidR="00646C5F">
        <w:rPr>
          <w:rFonts w:asciiTheme="minorHAnsi" w:hAnsiTheme="minorHAnsi" w:cs="Arial"/>
          <w:bCs/>
          <w:sz w:val="20"/>
          <w:szCs w:val="20"/>
        </w:rPr>
        <w:t>”).</w:t>
      </w:r>
      <w:r w:rsidRPr="004F24D0">
        <w:rPr>
          <w:rFonts w:asciiTheme="minorHAnsi" w:hAnsiTheme="minorHAnsi" w:cs="Arial"/>
          <w:bCs/>
          <w:sz w:val="20"/>
          <w:szCs w:val="20"/>
        </w:rPr>
        <w:tab/>
      </w:r>
    </w:p>
    <w:p w14:paraId="571C095C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699FE76F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367E856F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2ED1D3AF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6BC6DD" w14:textId="77777777" w:rsidR="001603AE" w:rsidRDefault="001603AE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42B2AAAE" w14:textId="2DB3E52D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5B4AA156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7F8E79BF" w14:textId="77777777" w:rsidTr="0001062C">
        <w:tc>
          <w:tcPr>
            <w:tcW w:w="2830" w:type="dxa"/>
            <w:shd w:val="clear" w:color="auto" w:fill="auto"/>
            <w:vAlign w:val="center"/>
          </w:tcPr>
          <w:p w14:paraId="591C4F0F" w14:textId="77777777" w:rsidR="00827C3B" w:rsidRPr="00C17F14" w:rsidRDefault="00827C3B" w:rsidP="00417FA7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  <w:r w:rsidR="00D960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2E11E51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6445441" w14:textId="77777777" w:rsidTr="0001062C">
        <w:tc>
          <w:tcPr>
            <w:tcW w:w="2830" w:type="dxa"/>
            <w:shd w:val="clear" w:color="auto" w:fill="auto"/>
            <w:vAlign w:val="center"/>
          </w:tcPr>
          <w:p w14:paraId="17E17EC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40C9BC29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BB55B06" w14:textId="77777777" w:rsidTr="0001062C">
        <w:tc>
          <w:tcPr>
            <w:tcW w:w="2830" w:type="dxa"/>
            <w:shd w:val="clear" w:color="auto" w:fill="auto"/>
            <w:vAlign w:val="center"/>
          </w:tcPr>
          <w:p w14:paraId="5660EF8B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  <w:r w:rsidR="00D960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5FD28E99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82E683A" w14:textId="77777777" w:rsidTr="0001062C">
        <w:tc>
          <w:tcPr>
            <w:tcW w:w="2830" w:type="dxa"/>
            <w:shd w:val="clear" w:color="auto" w:fill="auto"/>
            <w:vAlign w:val="center"/>
          </w:tcPr>
          <w:p w14:paraId="6771CE0B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13FA662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2F4E301" w14:textId="77777777" w:rsidTr="0001062C">
        <w:tc>
          <w:tcPr>
            <w:tcW w:w="2830" w:type="dxa"/>
            <w:shd w:val="clear" w:color="auto" w:fill="auto"/>
            <w:vAlign w:val="center"/>
          </w:tcPr>
          <w:p w14:paraId="77611C0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37E64F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0E83A98" w14:textId="77777777" w:rsidTr="0001062C">
        <w:tc>
          <w:tcPr>
            <w:tcW w:w="2830" w:type="dxa"/>
            <w:shd w:val="clear" w:color="auto" w:fill="auto"/>
            <w:vAlign w:val="center"/>
          </w:tcPr>
          <w:p w14:paraId="07B54D7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5169BF99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717E29C5" w14:textId="77777777" w:rsidTr="0001062C">
        <w:tc>
          <w:tcPr>
            <w:tcW w:w="2830" w:type="dxa"/>
            <w:shd w:val="clear" w:color="auto" w:fill="auto"/>
            <w:vAlign w:val="center"/>
          </w:tcPr>
          <w:p w14:paraId="481CCAF6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13A30EDE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E0EFCEA" w14:textId="77777777" w:rsidTr="0001062C">
        <w:tc>
          <w:tcPr>
            <w:tcW w:w="2830" w:type="dxa"/>
            <w:shd w:val="clear" w:color="auto" w:fill="auto"/>
            <w:vAlign w:val="center"/>
          </w:tcPr>
          <w:p w14:paraId="10156394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F99E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0098FDF" w14:textId="77777777" w:rsidR="00B8747C" w:rsidRDefault="00B8747C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9E14963" w14:textId="77777777" w:rsidR="00457865" w:rsidRDefault="00457865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72C9199A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27E82374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A4F262" w14:textId="77777777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5F359E4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23CC53D3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70B890E1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739AEFA9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19E92434" w14:textId="77777777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201E917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FBF735F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7EB9E7FD" w14:textId="77777777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3D05C501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1638704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23F5B28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398B192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3E1160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D1772F9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A27F2A" w14:textId="77777777" w:rsidR="001916B9" w:rsidRDefault="001916B9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FF55DC1" w14:textId="77777777" w:rsidR="001916B9" w:rsidRDefault="001916B9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31A7361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8C927E8" w14:textId="77777777" w:rsidR="00E95537" w:rsidRDefault="00E95537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0CB6B1" w14:textId="77777777" w:rsidR="009A41B3" w:rsidRDefault="009A41B3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C95BC0" w14:textId="77777777" w:rsidR="009A41B3" w:rsidRDefault="009A41B3" w:rsidP="001603A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D1981C" w14:textId="77777777" w:rsidR="00122B75" w:rsidRPr="00BB4433" w:rsidRDefault="00122B75" w:rsidP="001603A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58C54F53" w14:textId="77777777" w:rsidR="005A258D" w:rsidRDefault="005A258D" w:rsidP="001603AE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81053C" w14:textId="77777777" w:rsidR="005A258D" w:rsidRPr="001E4B9C" w:rsidRDefault="004F24D0" w:rsidP="001603A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F24D0">
        <w:rPr>
          <w:rFonts w:asciiTheme="minorHAnsi" w:hAnsiTheme="minorHAnsi" w:cs="Arial"/>
          <w:bCs/>
          <w:sz w:val="20"/>
          <w:szCs w:val="20"/>
        </w:rPr>
        <w:t xml:space="preserve">Si prevede di </w:t>
      </w:r>
      <w:r w:rsidR="004457BF">
        <w:rPr>
          <w:rFonts w:asciiTheme="minorHAnsi" w:hAnsiTheme="minorHAnsi" w:cs="Arial"/>
          <w:bCs/>
          <w:sz w:val="20"/>
          <w:szCs w:val="20"/>
        </w:rPr>
        <w:t>bandire</w:t>
      </w:r>
      <w:r w:rsidRPr="004F24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17FA7">
        <w:rPr>
          <w:rFonts w:asciiTheme="minorHAnsi" w:hAnsiTheme="minorHAnsi" w:cs="Arial"/>
          <w:bCs/>
          <w:sz w:val="20"/>
          <w:szCs w:val="20"/>
        </w:rPr>
        <w:t>una gara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 d’appalto</w:t>
      </w:r>
      <w:r w:rsidR="00E1670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83640">
        <w:rPr>
          <w:rFonts w:asciiTheme="minorHAnsi" w:hAnsiTheme="minorHAnsi" w:cs="Arial"/>
          <w:bCs/>
          <w:sz w:val="20"/>
          <w:szCs w:val="20"/>
        </w:rPr>
        <w:t>avent</w:t>
      </w:r>
      <w:r w:rsidR="00417FA7">
        <w:rPr>
          <w:rFonts w:asciiTheme="minorHAnsi" w:hAnsiTheme="minorHAnsi" w:cs="Arial"/>
          <w:bCs/>
          <w:sz w:val="20"/>
          <w:szCs w:val="20"/>
        </w:rPr>
        <w:t>e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 ad oggetto 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la fornitura in acquisto di </w:t>
      </w:r>
      <w:r w:rsidR="00E1670B" w:rsidRPr="009A41B3">
        <w:rPr>
          <w:rFonts w:asciiTheme="minorHAnsi" w:hAnsiTheme="minorHAnsi" w:cs="Arial"/>
          <w:b/>
          <w:bCs/>
          <w:sz w:val="20"/>
          <w:szCs w:val="20"/>
        </w:rPr>
        <w:t>PC desktop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 e</w:t>
      </w:r>
      <w:r w:rsidR="00417FA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17FA7" w:rsidRPr="00417FA7">
        <w:rPr>
          <w:rFonts w:asciiTheme="minorHAnsi" w:hAnsiTheme="minorHAnsi" w:cs="Arial"/>
          <w:b/>
          <w:bCs/>
          <w:sz w:val="20"/>
          <w:szCs w:val="20"/>
        </w:rPr>
        <w:t>workstation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 e dei servizi connessi ed opzionali p</w:t>
      </w:r>
      <w:r w:rsidR="00E1670B">
        <w:rPr>
          <w:rFonts w:asciiTheme="minorHAnsi" w:hAnsiTheme="minorHAnsi" w:cs="Arial"/>
          <w:bCs/>
          <w:sz w:val="20"/>
          <w:szCs w:val="20"/>
        </w:rPr>
        <w:t>er le pubbliche amministrazioni</w:t>
      </w:r>
      <w:r w:rsidR="00B8747C">
        <w:rPr>
          <w:rFonts w:asciiTheme="minorHAnsi" w:hAnsiTheme="minorHAnsi" w:cs="Arial"/>
          <w:bCs/>
          <w:sz w:val="20"/>
          <w:szCs w:val="20"/>
        </w:rPr>
        <w:t xml:space="preserve"> al fine di attivare </w:t>
      </w:r>
      <w:r w:rsidR="00417FA7">
        <w:rPr>
          <w:rFonts w:asciiTheme="minorHAnsi" w:hAnsiTheme="minorHAnsi" w:cs="Arial"/>
          <w:bCs/>
          <w:sz w:val="20"/>
          <w:szCs w:val="20"/>
        </w:rPr>
        <w:t>una Convenzione</w:t>
      </w:r>
      <w:r w:rsidR="001E4B9C" w:rsidRPr="009865EA">
        <w:rPr>
          <w:rFonts w:asciiTheme="minorHAnsi" w:hAnsiTheme="minorHAnsi" w:cs="Arial"/>
          <w:bCs/>
          <w:sz w:val="20"/>
          <w:szCs w:val="20"/>
        </w:rPr>
        <w:t>.</w:t>
      </w:r>
    </w:p>
    <w:p w14:paraId="04B29FB9" w14:textId="77777777" w:rsidR="004F24D0" w:rsidRDefault="004F24D0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A63647" w14:textId="77777777" w:rsidR="004F24D0" w:rsidRDefault="004F24D0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7D12DE" w14:textId="282039D2" w:rsidR="00122B75" w:rsidRPr="00BB4433" w:rsidRDefault="00F17604" w:rsidP="00F17604">
      <w:pPr>
        <w:pStyle w:val="Titolo1"/>
      </w:pPr>
      <w:r>
        <w:t>Caratteristiche dell’Azienda</w:t>
      </w:r>
    </w:p>
    <w:p w14:paraId="1B4996A8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12573DC" w14:textId="77777777" w:rsidR="00F17604" w:rsidRDefault="00F16E0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F17604">
        <w:rPr>
          <w:rFonts w:asciiTheme="minorHAnsi" w:hAnsiTheme="minorHAnsi" w:cs="Arial"/>
          <w:bCs/>
          <w:sz w:val="20"/>
          <w:szCs w:val="20"/>
        </w:rPr>
        <w:t xml:space="preserve">se si tratta di azienda produttrice di apparecchiature informatiche </w:t>
      </w:r>
      <w:r w:rsidR="00AF1301">
        <w:rPr>
          <w:rFonts w:asciiTheme="minorHAnsi" w:hAnsiTheme="minorHAnsi" w:cs="Arial"/>
          <w:bCs/>
          <w:sz w:val="20"/>
          <w:szCs w:val="20"/>
        </w:rPr>
        <w:t>e/</w:t>
      </w:r>
      <w:r w:rsidR="00F17604">
        <w:rPr>
          <w:rFonts w:asciiTheme="minorHAnsi" w:hAnsiTheme="minorHAnsi" w:cs="Arial"/>
          <w:bCs/>
          <w:sz w:val="20"/>
          <w:szCs w:val="20"/>
        </w:rPr>
        <w:t>o di azienda che eroga servizi attinenti alla fornitura di prodotto informatici</w:t>
      </w:r>
    </w:p>
    <w:p w14:paraId="44DAAE0A" w14:textId="77777777" w:rsidR="00F17604" w:rsidRDefault="00F17604" w:rsidP="00F1760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17604" w14:paraId="51FB78B8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4539DDC" w14:textId="77777777" w:rsidR="00F17604" w:rsidRPr="00417FA7" w:rsidRDefault="00F17604" w:rsidP="00222B0B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Azienda Produttrice di beni informatici</w:t>
            </w:r>
          </w:p>
          <w:p w14:paraId="66DBCDCC" w14:textId="77777777" w:rsidR="00F17604" w:rsidRPr="00417FA7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Azienda erogatrice di servizi di consegna</w:t>
            </w:r>
          </w:p>
          <w:p w14:paraId="1972F2E3" w14:textId="77777777" w:rsidR="00F17604" w:rsidRPr="00417FA7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Azienda erogatrice di servizi di installazione di apparecchiature informatiche multivendor</w:t>
            </w:r>
          </w:p>
          <w:p w14:paraId="69DCB7E4" w14:textId="77777777" w:rsidR="00F17604" w:rsidRPr="00417FA7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Azienda erogatrice di servizi di assistenza e manutenzione di apparecchiature informatiche multivendor</w:t>
            </w:r>
          </w:p>
          <w:p w14:paraId="5387A654" w14:textId="77777777" w:rsidR="009865EA" w:rsidRPr="00417FA7" w:rsidRDefault="009865EA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R.A.E.E.</w:t>
            </w:r>
          </w:p>
          <w:p w14:paraId="1604D210" w14:textId="77777777" w:rsidR="00F17604" w:rsidRPr="00F17604" w:rsidRDefault="00F17604" w:rsidP="003E4167">
            <w:pPr>
              <w:pStyle w:val="Paragrafoelenco"/>
              <w:ind w:left="100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752FA91" w14:textId="77777777" w:rsidR="00F17604" w:rsidRPr="00FA737A" w:rsidRDefault="00F17604" w:rsidP="00F17604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56370B5" w14:textId="77777777" w:rsidR="003B2BC1" w:rsidRPr="003B2BC1" w:rsidRDefault="003E416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Breve descrizione dell’Azienda</w:t>
      </w:r>
    </w:p>
    <w:p w14:paraId="52E79609" w14:textId="77777777" w:rsidR="003E4167" w:rsidRDefault="003E4167" w:rsidP="003E41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E4167" w14:paraId="3E13EF85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973BFA6" w14:textId="77777777" w:rsidR="003E4167" w:rsidRPr="00417FA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Grande industria</w:t>
            </w:r>
          </w:p>
          <w:p w14:paraId="088BF7C2" w14:textId="77777777" w:rsidR="003E4167" w:rsidRPr="00417FA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Media impresa</w:t>
            </w:r>
          </w:p>
          <w:p w14:paraId="7CAC86A5" w14:textId="77777777" w:rsidR="003E4167" w:rsidRPr="00417FA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Piccola impresa</w:t>
            </w:r>
          </w:p>
          <w:p w14:paraId="01B6587D" w14:textId="77777777" w:rsidR="003E4167" w:rsidRPr="00417FA7" w:rsidRDefault="003E4167" w:rsidP="00FB407E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sz w:val="20"/>
                <w:szCs w:val="20"/>
              </w:rPr>
              <w:t>Core Business / settori di attività principali: (indicare in breve)________________________________</w:t>
            </w:r>
          </w:p>
          <w:p w14:paraId="4B6D604B" w14:textId="77777777" w:rsidR="003E4167" w:rsidRPr="004B075D" w:rsidRDefault="003E4167" w:rsidP="004B075D">
            <w:pPr>
              <w:ind w:left="64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DD89CBB" w14:textId="77777777" w:rsidR="003E4167" w:rsidRPr="00FA737A" w:rsidRDefault="003E4167" w:rsidP="003E4167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A017C7D" w14:textId="77777777" w:rsidR="003E4167" w:rsidRPr="00FA737A" w:rsidRDefault="003E4167" w:rsidP="003E4167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61196FC" w14:textId="77777777" w:rsidR="003E4167" w:rsidRPr="003B2BC1" w:rsidRDefault="003E416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Fatturato (media sugli ultimi </w:t>
      </w:r>
      <w:r w:rsidR="00B93BD8">
        <w:rPr>
          <w:rFonts w:asciiTheme="minorHAnsi" w:hAnsiTheme="minorHAnsi" w:cs="Arial"/>
          <w:bCs/>
          <w:sz w:val="20"/>
          <w:szCs w:val="20"/>
        </w:rPr>
        <w:t>2</w:t>
      </w:r>
      <w:r>
        <w:rPr>
          <w:rFonts w:asciiTheme="minorHAnsi" w:hAnsiTheme="minorHAnsi" w:cs="Arial"/>
          <w:bCs/>
          <w:sz w:val="20"/>
          <w:szCs w:val="20"/>
        </w:rPr>
        <w:t xml:space="preserve"> esercizi disponibili)</w:t>
      </w:r>
    </w:p>
    <w:p w14:paraId="2BDA17A4" w14:textId="77777777" w:rsidR="003E4167" w:rsidRDefault="003E4167" w:rsidP="003E41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E4167" w14:paraId="3EB4F256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8C9BD1A" w14:textId="77777777" w:rsidR="003E4167" w:rsidRPr="00417FA7" w:rsidRDefault="003E4167" w:rsidP="00FB4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Globale: _________mln di euro</w:t>
            </w:r>
          </w:p>
          <w:p w14:paraId="1E687613" w14:textId="77777777" w:rsidR="003E4167" w:rsidRPr="00417FA7" w:rsidRDefault="003E4167" w:rsidP="00FB4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417FA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Specifico per vendita di personal computer: </w:t>
            </w:r>
            <w:r w:rsidR="00B8747C" w:rsidRPr="00417FA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___ mln di euro.</w:t>
            </w:r>
          </w:p>
          <w:p w14:paraId="28867266" w14:textId="77777777" w:rsidR="003E4167" w:rsidRPr="00417FA7" w:rsidRDefault="003E4167" w:rsidP="00417FA7">
            <w:pPr>
              <w:ind w:left="64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48DF6F12" w14:textId="77777777" w:rsidR="003E4167" w:rsidRPr="00FB407E" w:rsidRDefault="003E4167" w:rsidP="00FB407E">
            <w:pPr>
              <w:pStyle w:val="Paragrafoelenco"/>
              <w:ind w:left="100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</w:tbl>
    <w:p w14:paraId="3EC19D31" w14:textId="77777777" w:rsidR="00F17604" w:rsidRDefault="00F17604" w:rsidP="00F17604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B83360" w14:textId="77777777" w:rsidR="004B075D" w:rsidRPr="002623ED" w:rsidRDefault="004B075D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623ED">
        <w:rPr>
          <w:rFonts w:asciiTheme="minorHAnsi" w:hAnsiTheme="minorHAnsi" w:cs="Arial"/>
          <w:bCs/>
          <w:sz w:val="20"/>
          <w:szCs w:val="20"/>
        </w:rPr>
        <w:t>Quali c</w:t>
      </w:r>
      <w:r>
        <w:rPr>
          <w:rFonts w:asciiTheme="minorHAnsi" w:hAnsiTheme="minorHAnsi" w:cs="Arial"/>
          <w:bCs/>
          <w:sz w:val="20"/>
          <w:szCs w:val="20"/>
        </w:rPr>
        <w:t>ertificazioni possiede l’</w:t>
      </w:r>
      <w:r w:rsidRPr="002623ED">
        <w:rPr>
          <w:rFonts w:asciiTheme="minorHAnsi" w:hAnsiTheme="minorHAnsi" w:cs="Arial"/>
          <w:bCs/>
          <w:sz w:val="20"/>
          <w:szCs w:val="20"/>
        </w:rPr>
        <w:t xml:space="preserve">azienda relativamente ai servizi di distribuzione, assistenza e manutenzione delle apparecchiature oggetto della presente consultazione (certificazioni di tipo organizzativo quale ad esempio ISO 9001, certificazioni di tipo ambientale quali ad esempio ISO 14001, EMAS)? </w:t>
      </w:r>
    </w:p>
    <w:p w14:paraId="4997A3CB" w14:textId="77777777" w:rsidR="00F17604" w:rsidRDefault="00F17604" w:rsidP="00F17604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40D81D23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9738C3E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DE28FCC" w14:textId="77777777" w:rsidR="00860FF6" w:rsidRDefault="00860FF6" w:rsidP="00860FF6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B354E9" w14:textId="0409B741" w:rsidR="009865EA" w:rsidRPr="009865EA" w:rsidRDefault="001603AE" w:rsidP="00BB590F">
      <w:pPr>
        <w:pStyle w:val="Titolo1"/>
      </w:pPr>
      <w:r>
        <w:t>P</w:t>
      </w:r>
      <w:r>
        <w:t xml:space="preserve">ersonal </w:t>
      </w:r>
      <w:r>
        <w:t>C</w:t>
      </w:r>
      <w:r>
        <w:t xml:space="preserve">omputer </w:t>
      </w:r>
      <w:r>
        <w:t>D</w:t>
      </w:r>
      <w:r>
        <w:t xml:space="preserve">esktop </w:t>
      </w:r>
      <w:r w:rsidR="00CE4AA9">
        <w:t xml:space="preserve">e </w:t>
      </w:r>
      <w:r w:rsidR="00CD57C5">
        <w:t>workstation</w:t>
      </w:r>
      <w:r w:rsidR="009865EA">
        <w:t>.</w:t>
      </w:r>
    </w:p>
    <w:p w14:paraId="75CD3347" w14:textId="77777777" w:rsidR="00CE4AA9" w:rsidRDefault="00CE4AA9" w:rsidP="00CE4AA9">
      <w:pPr>
        <w:pStyle w:val="BodyText21"/>
        <w:spacing w:line="360" w:lineRule="auto"/>
        <w:rPr>
          <w:rFonts w:asciiTheme="minorHAnsi" w:hAnsiTheme="minorHAnsi"/>
        </w:rPr>
      </w:pPr>
    </w:p>
    <w:p w14:paraId="5C351351" w14:textId="7C01341C" w:rsidR="00CE4AA9" w:rsidRDefault="00CE4AA9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67664">
        <w:rPr>
          <w:rFonts w:asciiTheme="minorHAnsi" w:hAnsiTheme="minorHAnsi" w:cs="Arial"/>
          <w:bCs/>
          <w:sz w:val="20"/>
          <w:szCs w:val="20"/>
        </w:rPr>
        <w:t xml:space="preserve">Quali prodotti </w:t>
      </w:r>
      <w:r w:rsidR="00417FA7">
        <w:rPr>
          <w:rFonts w:asciiTheme="minorHAnsi" w:hAnsiTheme="minorHAnsi" w:cs="Arial"/>
          <w:bCs/>
          <w:sz w:val="20"/>
          <w:szCs w:val="20"/>
        </w:rPr>
        <w:t xml:space="preserve">– secondo roadmap – saranno disponibili nel </w:t>
      </w:r>
      <w:r w:rsidR="00706835">
        <w:rPr>
          <w:rFonts w:asciiTheme="minorHAnsi" w:hAnsiTheme="minorHAnsi" w:cs="Arial"/>
          <w:bCs/>
          <w:sz w:val="20"/>
          <w:szCs w:val="20"/>
        </w:rPr>
        <w:t xml:space="preserve">secondo semestre del </w:t>
      </w:r>
      <w:r w:rsidR="00417FA7">
        <w:rPr>
          <w:rFonts w:asciiTheme="minorHAnsi" w:hAnsiTheme="minorHAnsi" w:cs="Arial"/>
          <w:bCs/>
          <w:sz w:val="20"/>
          <w:szCs w:val="20"/>
        </w:rPr>
        <w:t>2020 per il mercato di tipo enterprise</w:t>
      </w:r>
      <w:r w:rsidRPr="00C67664">
        <w:rPr>
          <w:rFonts w:asciiTheme="minorHAnsi" w:hAnsiTheme="minorHAnsi" w:cs="Arial"/>
          <w:bCs/>
          <w:sz w:val="20"/>
          <w:szCs w:val="20"/>
        </w:rPr>
        <w:t>?</w:t>
      </w:r>
    </w:p>
    <w:p w14:paraId="7B32F33F" w14:textId="77777777" w:rsidR="00CE4AA9" w:rsidRPr="00C67664" w:rsidRDefault="00CE4AA9" w:rsidP="00CE4A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CE4AA9" w14:paraId="5C4EBA32" w14:textId="77777777" w:rsidTr="001603AE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6CAABC82" w14:textId="77777777" w:rsidR="0027646B" w:rsidRDefault="0027646B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D0EB48B" w14:textId="77777777" w:rsidR="0027646B" w:rsidRDefault="00417FA7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PC Desktop &lt; 3litri</w:t>
            </w:r>
            <w:r w:rsidR="0027646B" w:rsidRPr="0027646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6831394C" w14:textId="77777777" w:rsidR="00265FBF" w:rsidRPr="0027646B" w:rsidRDefault="00417FA7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PC Desktop tra 3 e 1</w:t>
            </w:r>
            <w:r w:rsidR="00CD57C5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litri</w:t>
            </w:r>
          </w:p>
          <w:p w14:paraId="436FFBBD" w14:textId="77777777" w:rsidR="00015C7B" w:rsidRPr="0027646B" w:rsidRDefault="00417FA7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PC Tower</w:t>
            </w:r>
            <w:r w:rsidR="00CD57C5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&gt;12 litri</w:t>
            </w:r>
          </w:p>
          <w:p w14:paraId="3A19676A" w14:textId="77777777" w:rsidR="00015C7B" w:rsidRDefault="00CD57C5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Workstation grafiche</w:t>
            </w:r>
          </w:p>
          <w:p w14:paraId="7BA11A9B" w14:textId="77777777" w:rsidR="00CD57C5" w:rsidRDefault="00CD57C5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PC All-in-one</w:t>
            </w:r>
          </w:p>
          <w:p w14:paraId="6E86A8FD" w14:textId="77777777" w:rsidR="00265FBF" w:rsidRDefault="00CD57C5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Monitor da 27”</w:t>
            </w:r>
          </w:p>
          <w:p w14:paraId="3F0DD557" w14:textId="77777777" w:rsidR="00222B0B" w:rsidRDefault="00CD57C5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Monitor da 32”</w:t>
            </w:r>
          </w:p>
          <w:p w14:paraId="10BE45F2" w14:textId="77777777" w:rsidR="00CD57C5" w:rsidRPr="0027646B" w:rsidRDefault="00CD57C5" w:rsidP="0070683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... (aggiungere o eliminare voci, qualora necessario)</w:t>
            </w:r>
          </w:p>
          <w:p w14:paraId="6E8E187F" w14:textId="77777777" w:rsidR="0027646B" w:rsidRPr="0027646B" w:rsidRDefault="0027646B" w:rsidP="0027646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tbl>
      <w:tblPr>
        <w:tblW w:w="12026" w:type="dxa"/>
        <w:tblInd w:w="108" w:type="dxa"/>
        <w:tblLook w:val="01E0" w:firstRow="1" w:lastRow="1" w:firstColumn="1" w:lastColumn="1" w:noHBand="0" w:noVBand="0"/>
      </w:tblPr>
      <w:tblGrid>
        <w:gridCol w:w="8612"/>
        <w:gridCol w:w="3414"/>
      </w:tblGrid>
      <w:tr w:rsidR="00CE4AA9" w:rsidRPr="00541FBE" w14:paraId="48B23111" w14:textId="77777777" w:rsidTr="0001062C">
        <w:trPr>
          <w:trHeight w:val="277"/>
        </w:trPr>
        <w:tc>
          <w:tcPr>
            <w:tcW w:w="8612" w:type="dxa"/>
            <w:shd w:val="clear" w:color="auto" w:fill="auto"/>
          </w:tcPr>
          <w:p w14:paraId="5349E5F5" w14:textId="77777777" w:rsidR="00CE4AA9" w:rsidRPr="00E541B9" w:rsidRDefault="00CE4AA9" w:rsidP="0001062C">
            <w:pPr>
              <w:rPr>
                <w:rFonts w:ascii="Calibri" w:hAnsi="Calibri"/>
                <w:sz w:val="22"/>
                <w:szCs w:val="22"/>
              </w:rPr>
            </w:pPr>
          </w:p>
          <w:p w14:paraId="5507C105" w14:textId="213640B6" w:rsidR="00CE4AA9" w:rsidRPr="002623ED" w:rsidRDefault="00CE4AA9" w:rsidP="003A707F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Le vostre apparecchiature sono dotate di eco-etichette? </w:t>
            </w:r>
            <w:r w:rsidR="001603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in caso di risposta affermativa, specificare </w:t>
            </w: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>quali</w:t>
            </w:r>
            <w:r w:rsidR="001603AE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2584AE91" w14:textId="77777777" w:rsidR="00CE4AA9" w:rsidRPr="00945D97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CE4AA9" w14:paraId="4F855296" w14:textId="77777777" w:rsidTr="0001062C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6E29AAAB" w14:textId="77777777" w:rsidR="00A47392" w:rsidRPr="00A47392" w:rsidRDefault="00A47392" w:rsidP="00A47392">
                  <w:pPr>
                    <w:ind w:left="284"/>
                    <w:jc w:val="both"/>
                  </w:pPr>
                </w:p>
              </w:tc>
            </w:tr>
          </w:tbl>
          <w:p w14:paraId="4F3C13EA" w14:textId="77777777" w:rsidR="001603AE" w:rsidRDefault="001603AE" w:rsidP="001603AE">
            <w:pPr>
              <w:spacing w:line="276" w:lineRule="auto"/>
              <w:ind w:left="-76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9765E20" w14:textId="077FDC88" w:rsidR="00706835" w:rsidRPr="002623ED" w:rsidRDefault="00706835" w:rsidP="00706835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>Nel caso di esecuzione di test di prova per il controllo di parametri ambientali la sua azienda si avvale di laboratori accreditati ISO 17025?</w:t>
            </w:r>
            <w:r w:rsidRPr="0032703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D05D1C3" w14:textId="77777777" w:rsidR="00706835" w:rsidRPr="00945D97" w:rsidRDefault="00706835" w:rsidP="00706835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706835" w14:paraId="267BE720" w14:textId="77777777" w:rsidTr="00186923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334CDB0A" w14:textId="77777777" w:rsidR="00706835" w:rsidRPr="00A47392" w:rsidRDefault="00706835" w:rsidP="00706835">
                  <w:pPr>
                    <w:ind w:left="284"/>
                    <w:jc w:val="both"/>
                  </w:pPr>
                </w:p>
              </w:tc>
            </w:tr>
          </w:tbl>
          <w:p w14:paraId="7A5E7DF4" w14:textId="77777777" w:rsidR="00706835" w:rsidRDefault="00706835" w:rsidP="0070683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BE370F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4742576" w14:textId="2A4CA9B8" w:rsidR="00706835" w:rsidRPr="002623ED" w:rsidRDefault="00706835" w:rsidP="001603A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Rispetto alle prescrizioni di </w:t>
            </w:r>
            <w:r w:rsidRPr="00327031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dizioni precedenti, l’</w:t>
            </w:r>
            <w:r w:rsidRPr="00327031">
              <w:rPr>
                <w:rFonts w:asciiTheme="minorHAnsi" w:hAnsiTheme="minorHAnsi" w:cs="Arial"/>
                <w:bCs/>
                <w:sz w:val="20"/>
                <w:szCs w:val="20"/>
              </w:rPr>
              <w:t>azienda ha avuto difficoltà nell’ottenere determinati rapporti di prova sempre relativamente ai criteri ambientali?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1603AE" w:rsidRPr="001603AE">
              <w:rPr>
                <w:rFonts w:asciiTheme="minorHAnsi" w:hAnsiTheme="minorHAnsi" w:cs="Arial"/>
                <w:bCs/>
                <w:sz w:val="20"/>
                <w:szCs w:val="20"/>
              </w:rPr>
              <w:t>in caso di risposta affermativa, specificare quali.</w:t>
            </w:r>
          </w:p>
          <w:p w14:paraId="46CDEE78" w14:textId="77777777" w:rsidR="00706835" w:rsidRPr="00945D97" w:rsidRDefault="00706835" w:rsidP="00706835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706835" w14:paraId="38B13163" w14:textId="77777777" w:rsidTr="00186923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654239D3" w14:textId="77777777" w:rsidR="00706835" w:rsidRPr="00A47392" w:rsidRDefault="00706835" w:rsidP="00706835">
                  <w:pPr>
                    <w:ind w:left="284"/>
                    <w:jc w:val="both"/>
                  </w:pPr>
                </w:p>
              </w:tc>
            </w:tr>
          </w:tbl>
          <w:p w14:paraId="00C085B9" w14:textId="77777777" w:rsidR="00706835" w:rsidRDefault="00706835" w:rsidP="0070683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45309E0" w14:textId="77777777" w:rsidR="00CE4AA9" w:rsidRPr="00E541B9" w:rsidRDefault="00CE4AA9" w:rsidP="0001062C">
            <w:pPr>
              <w:rPr>
                <w:rFonts w:ascii="Calibri" w:hAnsi="Calibri"/>
                <w:sz w:val="22"/>
                <w:szCs w:val="22"/>
              </w:rPr>
            </w:pPr>
          </w:p>
          <w:p w14:paraId="40AE9E88" w14:textId="5ACED24C" w:rsidR="00CE4AA9" w:rsidRPr="002623ED" w:rsidRDefault="00CE4AA9" w:rsidP="003A707F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>Roadmap di prodotto,</w:t>
            </w:r>
            <w:r w:rsidR="0070683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nel 2° semestre del 2020,</w:t>
            </w: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relativamente alle componenti fondamentali delle apparecchiature oggetto della presente consultazione, sia in termini di evoluzione tecnologica che di posizionamento economico. </w:t>
            </w:r>
          </w:p>
          <w:p w14:paraId="06049E2D" w14:textId="77777777" w:rsidR="00CE4AA9" w:rsidRDefault="00CE4AA9" w:rsidP="0001062C">
            <w:pPr>
              <w:pStyle w:val="BodyText21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CE4AA9" w14:paraId="5A3CB4D2" w14:textId="77777777" w:rsidTr="0001062C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7A34E4DC" w14:textId="77777777" w:rsidR="00A47392" w:rsidRDefault="00A47392" w:rsidP="00CD57C5">
                  <w:pPr>
                    <w:ind w:left="284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699CE02" w14:textId="77777777" w:rsidR="00CE4AA9" w:rsidRPr="00945D97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auto"/>
          </w:tcPr>
          <w:p w14:paraId="5580C92A" w14:textId="77777777" w:rsidR="00CE4AA9" w:rsidRPr="00541FBE" w:rsidRDefault="00CE4AA9" w:rsidP="0001062C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771126B9" w14:textId="77777777" w:rsidR="009865EA" w:rsidRDefault="009865EA" w:rsidP="009865EA">
      <w:pPr>
        <w:pStyle w:val="Titolo1"/>
        <w:numPr>
          <w:ilvl w:val="0"/>
          <w:numId w:val="0"/>
        </w:numPr>
      </w:pPr>
    </w:p>
    <w:p w14:paraId="68078755" w14:textId="77777777" w:rsidR="00F17604" w:rsidRDefault="00F12CD2" w:rsidP="00AE4F72">
      <w:pPr>
        <w:pStyle w:val="Titolo1"/>
      </w:pPr>
      <w:r>
        <w:t xml:space="preserve">Servizi </w:t>
      </w:r>
      <w:r w:rsidR="00CD57C5">
        <w:t>connessi alla fornitura</w:t>
      </w:r>
    </w:p>
    <w:p w14:paraId="03DFB919" w14:textId="77777777" w:rsidR="00F17604" w:rsidRDefault="00F17604" w:rsidP="00F17604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CCB92B" w14:textId="77777777" w:rsidR="00C920CC" w:rsidRDefault="00CD57C5" w:rsidP="00CD57C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D57C5">
        <w:rPr>
          <w:rFonts w:asciiTheme="minorHAnsi" w:hAnsiTheme="minorHAnsi" w:cs="Arial"/>
          <w:bCs/>
          <w:sz w:val="20"/>
          <w:szCs w:val="20"/>
        </w:rPr>
        <w:t>Qual è la capacità produttiva mensile della Vostra azienda intesa come tempo intercorso tra il ricevimento dell’ordine e l’evasione dello stesso (fase di delivery esclusa)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20E86C3B" w14:textId="77777777" w:rsidR="00AD725C" w:rsidRDefault="00AD725C" w:rsidP="00AD725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D4AF981" w14:textId="77777777" w:rsidTr="00CD57C5">
        <w:trPr>
          <w:trHeight w:val="1153"/>
        </w:trPr>
        <w:tc>
          <w:tcPr>
            <w:tcW w:w="8494" w:type="dxa"/>
            <w:shd w:val="clear" w:color="auto" w:fill="F2F2F2" w:themeFill="background1" w:themeFillShade="F2"/>
          </w:tcPr>
          <w:p w14:paraId="0F8CE376" w14:textId="77777777" w:rsidR="00CD57C5" w:rsidRPr="00CD57C5" w:rsidRDefault="00CD57C5" w:rsidP="00CD57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Per ordini fino ad un massimo di 100 apparecchiature: _______ gg</w:t>
            </w:r>
          </w:p>
          <w:p w14:paraId="2AFED90B" w14:textId="77777777" w:rsidR="00CD57C5" w:rsidRPr="00CD57C5" w:rsidRDefault="00CD57C5" w:rsidP="00CD57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Per ordini comprendenti tra 101 e 500 apparecchiature: _____ gg</w:t>
            </w:r>
          </w:p>
          <w:p w14:paraId="0DD95729" w14:textId="77777777" w:rsidR="00CD57C5" w:rsidRPr="00CD57C5" w:rsidRDefault="00CD57C5" w:rsidP="00CD57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Per ordini comprendenti tra 501 e 1.000 apparecchiature: ____ gg</w:t>
            </w:r>
          </w:p>
          <w:p w14:paraId="65F18367" w14:textId="77777777" w:rsidR="00A86219" w:rsidRDefault="00CD57C5" w:rsidP="00CD57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Per ordini oltre 1.000 apparecchiature: _______________ gg</w:t>
            </w:r>
          </w:p>
        </w:tc>
      </w:tr>
    </w:tbl>
    <w:p w14:paraId="4052CA11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31EBFEC" w14:textId="77777777" w:rsidR="00A86219" w:rsidRDefault="00A86219" w:rsidP="00A86219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DB5A118" w14:textId="77777777" w:rsidR="00A86219" w:rsidRDefault="00CD57C5" w:rsidP="00CD57C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Qual </w:t>
      </w:r>
      <w:r w:rsidRPr="00CD57C5">
        <w:rPr>
          <w:rFonts w:asciiTheme="minorHAnsi" w:hAnsiTheme="minorHAnsi" w:cs="Arial"/>
          <w:bCs/>
          <w:sz w:val="20"/>
          <w:szCs w:val="20"/>
        </w:rPr>
        <w:t>è la capacità distributiva della Vostra azienda, intesa come numero di apparecchiature consegnate mensilmente, in relazione al luogo di consegna</w:t>
      </w:r>
      <w:r w:rsidR="00A86219">
        <w:rPr>
          <w:rFonts w:asciiTheme="minorHAnsi" w:hAnsiTheme="minorHAnsi" w:cs="Arial"/>
          <w:bCs/>
          <w:sz w:val="20"/>
          <w:szCs w:val="20"/>
        </w:rPr>
        <w:t>?</w:t>
      </w:r>
    </w:p>
    <w:p w14:paraId="0BF1DFD4" w14:textId="77777777" w:rsidR="00A86219" w:rsidRDefault="00A86219" w:rsidP="00A8621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86219" w14:paraId="5692DE0A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9246DC7" w14:textId="77777777" w:rsidR="00CD57C5" w:rsidRPr="00CD57C5" w:rsidRDefault="00CD57C5" w:rsidP="00CD57C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Capoluoghi di regione: ____________(n. apparecchiature/mese)</w:t>
            </w:r>
          </w:p>
          <w:p w14:paraId="65945A1C" w14:textId="77777777" w:rsidR="00CD57C5" w:rsidRPr="00CD57C5" w:rsidRDefault="00CD57C5" w:rsidP="00CD57C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Capoluoghi di provincia: _____________(n. apparecchiature/mese)</w:t>
            </w:r>
          </w:p>
          <w:p w14:paraId="0751D6D1" w14:textId="77777777" w:rsidR="00CD57C5" w:rsidRPr="00CD57C5" w:rsidRDefault="00CD57C5" w:rsidP="00CD57C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Centri minori: ______________(n. apparecchiature/mese)</w:t>
            </w:r>
          </w:p>
          <w:p w14:paraId="69AABFF4" w14:textId="77777777" w:rsidR="00A86219" w:rsidRDefault="00CD57C5" w:rsidP="00CD57C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C5">
              <w:rPr>
                <w:rFonts w:asciiTheme="minorHAnsi" w:hAnsiTheme="minorHAnsi" w:cs="Arial"/>
                <w:bCs/>
                <w:sz w:val="20"/>
                <w:szCs w:val="20"/>
              </w:rPr>
              <w:t>Isole minori: ______________(n. apparecchiature/mese)</w:t>
            </w:r>
          </w:p>
        </w:tc>
      </w:tr>
    </w:tbl>
    <w:p w14:paraId="5B5CFCC6" w14:textId="77777777" w:rsidR="00A86219" w:rsidRPr="00FA737A" w:rsidRDefault="00A86219" w:rsidP="00A86219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95A1B4A" w14:textId="77777777" w:rsidR="00A516F1" w:rsidRPr="00A516F1" w:rsidRDefault="00A516F1" w:rsidP="00A516F1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D593D1" w14:textId="77777777" w:rsidR="00A86219" w:rsidRPr="00A516F1" w:rsidRDefault="00CD57C5" w:rsidP="00CD57C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D57C5">
        <w:rPr>
          <w:rFonts w:asciiTheme="minorHAnsi" w:hAnsiTheme="minorHAnsi" w:cs="Arial"/>
          <w:bCs/>
          <w:sz w:val="20"/>
          <w:szCs w:val="20"/>
        </w:rPr>
        <w:t>Quali sono i canali di vendita (GDO, GDS, retail, e-commerce, ...) utilizzati dalla Vostra azienda e qual è la suddivisione percentuale per canale del vostro fatturato?</w:t>
      </w:r>
    </w:p>
    <w:p w14:paraId="0C9479AB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6CEDEB64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70C4633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E6C457F" w14:textId="77777777" w:rsidR="00860FF6" w:rsidRPr="00A516F1" w:rsidRDefault="00860FF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60BD3D9" w14:textId="77777777" w:rsidR="001603AE" w:rsidRDefault="001603AE">
      <w:r>
        <w:br w:type="page"/>
      </w:r>
      <w:bookmarkStart w:id="0" w:name="_GoBack"/>
      <w:bookmarkEnd w:id="0"/>
    </w:p>
    <w:tbl>
      <w:tblPr>
        <w:tblW w:w="12572" w:type="dxa"/>
        <w:tblInd w:w="108" w:type="dxa"/>
        <w:tblLook w:val="01E0" w:firstRow="1" w:lastRow="1" w:firstColumn="1" w:lastColumn="1" w:noHBand="0" w:noVBand="0"/>
      </w:tblPr>
      <w:tblGrid>
        <w:gridCol w:w="12350"/>
        <w:gridCol w:w="222"/>
      </w:tblGrid>
      <w:tr w:rsidR="00C67664" w:rsidRPr="00541FBE" w14:paraId="0F4D9B45" w14:textId="77777777" w:rsidTr="001603AE">
        <w:trPr>
          <w:trHeight w:val="277"/>
        </w:trPr>
        <w:tc>
          <w:tcPr>
            <w:tcW w:w="12350" w:type="dxa"/>
            <w:shd w:val="clear" w:color="auto" w:fill="auto"/>
          </w:tcPr>
          <w:p w14:paraId="1AB3282D" w14:textId="6F5D36CA" w:rsidR="002739B0" w:rsidRPr="00A516F1" w:rsidRDefault="002739B0" w:rsidP="002739B0">
            <w:pPr>
              <w:spacing w:line="276" w:lineRule="auto"/>
              <w:ind w:left="-76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61916BE" w14:textId="77777777" w:rsidR="002739B0" w:rsidRPr="009977E7" w:rsidRDefault="009977E7" w:rsidP="009977E7">
            <w:pPr>
              <w:pStyle w:val="Paragrafoelenco"/>
              <w:numPr>
                <w:ilvl w:val="0"/>
                <w:numId w:val="4"/>
              </w:numPr>
              <w:spacing w:line="276" w:lineRule="auto"/>
              <w:ind w:right="3562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977E7">
              <w:rPr>
                <w:rFonts w:asciiTheme="minorHAnsi" w:hAnsiTheme="minorHAnsi" w:cs="Arial"/>
                <w:bCs/>
                <w:sz w:val="20"/>
                <w:szCs w:val="20"/>
              </w:rPr>
              <w:t>Indicare, per i principali servizi che la Vostra Azienda eroga</w:t>
            </w:r>
            <w:r w:rsidR="004C1A3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 fronte della fornitura di personal computer</w:t>
            </w:r>
            <w:r w:rsidRPr="009977E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</w:t>
            </w:r>
            <w:r w:rsidR="004C1A39">
              <w:rPr>
                <w:rFonts w:asciiTheme="minorHAnsi" w:hAnsiTheme="minorHAnsi" w:cs="Arial"/>
                <w:bCs/>
                <w:sz w:val="20"/>
                <w:szCs w:val="20"/>
              </w:rPr>
              <w:t>ad e</w:t>
            </w:r>
            <w:r w:rsidRPr="009977E7">
              <w:rPr>
                <w:rFonts w:asciiTheme="minorHAnsi" w:hAnsiTheme="minorHAnsi" w:cs="Arial"/>
                <w:bCs/>
                <w:sz w:val="20"/>
                <w:szCs w:val="20"/>
              </w:rPr>
              <w:t>s.</w:t>
            </w:r>
            <w:r w:rsidR="004C1A39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  <w:r w:rsidRPr="009977E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Installazione, gestione ordinativi, gestione chiamate assistenza, assistenza e manutenzione, ...</w:t>
            </w:r>
            <w:r w:rsidRPr="009977E7">
              <w:rPr>
                <w:rFonts w:asciiTheme="minorHAnsi" w:hAnsiTheme="minorHAnsi" w:cs="Arial"/>
                <w:bCs/>
                <w:sz w:val="20"/>
                <w:szCs w:val="20"/>
              </w:rPr>
              <w:t>) l’incidenza percentuale del costo della manodopera, e le modalità di determinazione</w:t>
            </w:r>
            <w:r w:rsidR="00856C06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494"/>
            </w:tblGrid>
            <w:tr w:rsidR="002739B0" w14:paraId="397A2457" w14:textId="77777777" w:rsidTr="00D05A60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6B8A7367" w14:textId="77777777" w:rsidR="002739B0" w:rsidRDefault="002739B0" w:rsidP="002739B0">
                  <w:pPr>
                    <w:ind w:left="284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D0E311" w14:textId="77777777" w:rsidR="002739B0" w:rsidRPr="00A516F1" w:rsidRDefault="002739B0" w:rsidP="002739B0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12026" w:type="dxa"/>
              <w:tblInd w:w="108" w:type="dxa"/>
              <w:tblLook w:val="01E0" w:firstRow="1" w:lastRow="1" w:firstColumn="1" w:lastColumn="1" w:noHBand="0" w:noVBand="0"/>
            </w:tblPr>
            <w:tblGrid>
              <w:gridCol w:w="8612"/>
              <w:gridCol w:w="3414"/>
            </w:tblGrid>
            <w:tr w:rsidR="002739B0" w:rsidRPr="00541FBE" w14:paraId="5C295EEB" w14:textId="77777777" w:rsidTr="00D05A60">
              <w:trPr>
                <w:trHeight w:val="277"/>
              </w:trPr>
              <w:tc>
                <w:tcPr>
                  <w:tcW w:w="8612" w:type="dxa"/>
                  <w:shd w:val="clear" w:color="auto" w:fill="auto"/>
                </w:tcPr>
                <w:p w14:paraId="54A9E74B" w14:textId="38ACDE5B" w:rsidR="001603AE" w:rsidRPr="00F56244" w:rsidRDefault="001603AE" w:rsidP="001603AE">
                  <w:pPr>
                    <w:pStyle w:val="Paragrafoelenco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Descrivere i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n che modo la Vostra azienda è in grado di organizzare il s</w:t>
                  </w:r>
                  <w:r w:rsidRPr="00BD26FB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ervizio di 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assistenza e </w:t>
                  </w:r>
                  <w:r w:rsidRPr="00BD26FB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manutenzione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on-site delle apparecchiature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su tutto il territorio nazionale, specificando quali livelli di servizio minimi siete in grado di garantire.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single" w:sz="4" w:space="0" w:color="1F497D" w:themeColor="text2"/>
                      <w:left w:val="single" w:sz="4" w:space="0" w:color="1F497D" w:themeColor="text2"/>
                      <w:bottom w:val="single" w:sz="4" w:space="0" w:color="1F497D" w:themeColor="text2"/>
                      <w:right w:val="single" w:sz="4" w:space="0" w:color="1F497D" w:themeColor="text2"/>
                      <w:insideH w:val="single" w:sz="4" w:space="0" w:color="1F497D" w:themeColor="text2"/>
                      <w:insideV w:val="single" w:sz="4" w:space="0" w:color="1F497D" w:themeColor="text2"/>
                    </w:tblBorders>
                    <w:tblLook w:val="04A0" w:firstRow="1" w:lastRow="0" w:firstColumn="1" w:lastColumn="0" w:noHBand="0" w:noVBand="1"/>
                  </w:tblPr>
                  <w:tblGrid>
                    <w:gridCol w:w="8386"/>
                  </w:tblGrid>
                  <w:tr w:rsidR="001603AE" w14:paraId="4C5C076D" w14:textId="77777777" w:rsidTr="00186923">
                    <w:trPr>
                      <w:trHeight w:val="1824"/>
                    </w:trPr>
                    <w:tc>
                      <w:tcPr>
                        <w:tcW w:w="8494" w:type="dxa"/>
                        <w:shd w:val="clear" w:color="auto" w:fill="F2F2F2" w:themeFill="background1" w:themeFillShade="F2"/>
                      </w:tcPr>
                      <w:p w14:paraId="151B1E09" w14:textId="77777777" w:rsidR="001603AE" w:rsidRDefault="001603AE" w:rsidP="001603AE">
                        <w:pPr>
                          <w:ind w:left="284"/>
                          <w:jc w:val="both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95B75E" w14:textId="77777777" w:rsidR="001603AE" w:rsidRDefault="001603AE" w:rsidP="001603AE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  <w:p w14:paraId="71A3C543" w14:textId="77777777" w:rsidR="002739B0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32D37D1F" w14:textId="77777777" w:rsidR="002739B0" w:rsidRDefault="002739B0" w:rsidP="002739B0">
                  <w:pPr>
                    <w:pStyle w:val="Titolo1"/>
                  </w:pPr>
                  <w:r>
                    <w:t>Varie.</w:t>
                  </w:r>
                </w:p>
                <w:p w14:paraId="7673E9BF" w14:textId="77777777" w:rsidR="002739B0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57DB3C45" w14:textId="77777777" w:rsidR="002739B0" w:rsidRDefault="002739B0" w:rsidP="002739B0">
                  <w:pPr>
                    <w:numPr>
                      <w:ilvl w:val="0"/>
                      <w:numId w:val="4"/>
                    </w:numPr>
                    <w:spacing w:line="276" w:lineRule="auto"/>
                    <w:ind w:left="284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41152">
                    <w:rPr>
                      <w:rFonts w:asciiTheme="minorHAnsi" w:hAnsiTheme="minorHAnsi" w:cs="Arial"/>
                      <w:bCs/>
                      <w:i/>
                      <w:sz w:val="20"/>
                      <w:szCs w:val="20"/>
                    </w:rPr>
                    <w:t>Indicare eventuali ulteriori elementi o informazioni che ritenete possano essere utili allo sviluppo dell’iniziativa.</w:t>
                  </w:r>
                </w:p>
                <w:p w14:paraId="10A414E3" w14:textId="77777777" w:rsidR="002739B0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single" w:sz="4" w:space="0" w:color="1F497D" w:themeColor="text2"/>
                      <w:left w:val="single" w:sz="4" w:space="0" w:color="1F497D" w:themeColor="text2"/>
                      <w:bottom w:val="single" w:sz="4" w:space="0" w:color="1F497D" w:themeColor="text2"/>
                      <w:right w:val="single" w:sz="4" w:space="0" w:color="1F497D" w:themeColor="text2"/>
                      <w:insideH w:val="single" w:sz="4" w:space="0" w:color="1F497D" w:themeColor="text2"/>
                      <w:insideV w:val="single" w:sz="4" w:space="0" w:color="1F497D" w:themeColor="text2"/>
                    </w:tblBorders>
                    <w:tblLook w:val="04A0" w:firstRow="1" w:lastRow="0" w:firstColumn="1" w:lastColumn="0" w:noHBand="0" w:noVBand="1"/>
                  </w:tblPr>
                  <w:tblGrid>
                    <w:gridCol w:w="8386"/>
                  </w:tblGrid>
                  <w:tr w:rsidR="002739B0" w14:paraId="0969C40C" w14:textId="77777777" w:rsidTr="00D05A60">
                    <w:trPr>
                      <w:trHeight w:val="1824"/>
                    </w:trPr>
                    <w:tc>
                      <w:tcPr>
                        <w:tcW w:w="8494" w:type="dxa"/>
                        <w:shd w:val="clear" w:color="auto" w:fill="F2F2F2" w:themeFill="background1" w:themeFillShade="F2"/>
                      </w:tcPr>
                      <w:p w14:paraId="01C1F893" w14:textId="77777777" w:rsidR="002739B0" w:rsidRDefault="002739B0" w:rsidP="002739B0">
                        <w:pPr>
                          <w:ind w:left="284"/>
                          <w:jc w:val="both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92AD05" w14:textId="77777777" w:rsidR="002739B0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4B046D2D" w14:textId="77777777" w:rsidR="002739B0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03DD3623" w14:textId="77777777" w:rsidR="002739B0" w:rsidRPr="00945D97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58728793" w14:textId="77777777" w:rsidR="002739B0" w:rsidRPr="00945D97" w:rsidRDefault="002739B0" w:rsidP="002739B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</w:tcPr>
                <w:p w14:paraId="3CC7E858" w14:textId="77777777" w:rsidR="002739B0" w:rsidRPr="00541FBE" w:rsidRDefault="002739B0" w:rsidP="002739B0">
                  <w:pPr>
                    <w:rPr>
                      <w:rFonts w:ascii="Calibri" w:hAnsi="Calibri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A2B4D3D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3EFE45" w14:textId="77777777" w:rsidR="00C67664" w:rsidRPr="00945D97" w:rsidRDefault="00C67664" w:rsidP="000106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45D97">
              <w:rPr>
                <w:rFonts w:ascii="Calibri" w:hAnsi="Calibri"/>
                <w:b/>
                <w:sz w:val="22"/>
                <w:szCs w:val="22"/>
              </w:rPr>
              <w:t>Firma Fornitore</w:t>
            </w:r>
          </w:p>
        </w:tc>
        <w:tc>
          <w:tcPr>
            <w:tcW w:w="222" w:type="dxa"/>
            <w:shd w:val="clear" w:color="auto" w:fill="auto"/>
          </w:tcPr>
          <w:p w14:paraId="4DAD6020" w14:textId="77777777" w:rsidR="00C67664" w:rsidRPr="00541FBE" w:rsidRDefault="00C67664" w:rsidP="0001062C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2F4A7245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60E907D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="004D2E77">
        <w:rPr>
          <w:rFonts w:asciiTheme="minorHAnsi" w:hAnsiTheme="minorHAnsi" w:cs="Arial"/>
          <w:bCs/>
          <w:sz w:val="20"/>
          <w:szCs w:val="20"/>
        </w:rPr>
        <w:t>forniti e si rende disponibile a eventuali ulteriori approfondimenti.</w:t>
      </w:r>
    </w:p>
    <w:p w14:paraId="07C9F9EF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3043F5F3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85F63A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7760536E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A3F2DD0" w14:textId="77777777" w:rsidR="00BF387E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  <w:p w14:paraId="24CD69CB" w14:textId="77777777" w:rsidR="00CD57C5" w:rsidRPr="00561A7D" w:rsidRDefault="00CD57C5" w:rsidP="00CD57C5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</w:t>
            </w:r>
            <w: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Ragione sociale dell’Azienda rappresentata</w:t>
            </w: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BF387E" w:rsidRPr="00132242" w14:paraId="7CD02207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456D9620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18252A83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64DC91BE" w14:textId="77777777" w:rsidR="00BF387E" w:rsidRPr="00132242" w:rsidRDefault="00BF387E" w:rsidP="00222B0B">
            <w:pPr>
              <w:ind w:left="284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14:paraId="57B657FC" w14:textId="77777777" w:rsidR="00561A7D" w:rsidRDefault="00561A7D" w:rsidP="007324FE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7719" w14:textId="77777777" w:rsidR="00DD670B" w:rsidRDefault="00DD670B">
      <w:r>
        <w:separator/>
      </w:r>
    </w:p>
  </w:endnote>
  <w:endnote w:type="continuationSeparator" w:id="0">
    <w:p w14:paraId="7F1DBB55" w14:textId="77777777" w:rsidR="00DD670B" w:rsidRDefault="00DD670B">
      <w:r>
        <w:continuationSeparator/>
      </w:r>
    </w:p>
  </w:endnote>
  <w:endnote w:type="continuationNotice" w:id="1">
    <w:p w14:paraId="0D45C323" w14:textId="77777777" w:rsidR="00DD670B" w:rsidRDefault="00DD6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F7D8" w14:textId="77777777" w:rsidR="0001062C" w:rsidRPr="00A96ABA" w:rsidRDefault="0001062C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35A756" wp14:editId="16615DBE">
              <wp:simplePos x="0" y="0"/>
              <wp:positionH relativeFrom="column">
                <wp:posOffset>4720589</wp:posOffset>
              </wp:positionH>
              <wp:positionV relativeFrom="paragraph">
                <wp:posOffset>26670</wp:posOffset>
              </wp:positionV>
              <wp:extent cx="1000125" cy="274320"/>
              <wp:effectExtent l="0" t="0" r="952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46B1A" w14:textId="1996185D" w:rsidR="0001062C" w:rsidRPr="00165877" w:rsidRDefault="0001062C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03A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03A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D80C3" w14:textId="77777777" w:rsidR="0001062C" w:rsidRDefault="0001062C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5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2.1pt;width:78.7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" stroked="f">
              <v:textbox>
                <w:txbxContent>
                  <w:p w14:paraId="2A246B1A" w14:textId="1996185D" w:rsidR="0001062C" w:rsidRPr="00165877" w:rsidRDefault="0001062C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603A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603A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522D80C3" w14:textId="77777777" w:rsidR="0001062C" w:rsidRDefault="0001062C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14:paraId="1BD1E154" w14:textId="77777777" w:rsidR="0001062C" w:rsidRPr="00951110" w:rsidRDefault="0001062C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D2A3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5D907007" wp14:editId="0926A213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9C045" w14:textId="5A5A21ED" w:rsidR="0001062C" w:rsidRPr="00165877" w:rsidRDefault="0001062C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03A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03A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371EB22" w14:textId="77777777" w:rsidR="0001062C" w:rsidRDefault="0001062C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070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5699C045" w14:textId="5A5A21ED" w:rsidR="0001062C" w:rsidRPr="00165877" w:rsidRDefault="0001062C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603A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603A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371EB22" w14:textId="77777777" w:rsidR="0001062C" w:rsidRDefault="0001062C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5C3B7F98" w14:textId="77777777" w:rsidR="0001062C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719AD5E3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5C0C6657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14:paraId="62BF01A1" w14:textId="77777777" w:rsidR="0001062C" w:rsidRPr="00933D1D" w:rsidRDefault="0001062C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9721" w14:textId="77777777" w:rsidR="00DD670B" w:rsidRDefault="00DD670B">
      <w:r>
        <w:separator/>
      </w:r>
    </w:p>
  </w:footnote>
  <w:footnote w:type="continuationSeparator" w:id="0">
    <w:p w14:paraId="6656C182" w14:textId="77777777" w:rsidR="00DD670B" w:rsidRDefault="00DD670B">
      <w:r>
        <w:continuationSeparator/>
      </w:r>
    </w:p>
  </w:footnote>
  <w:footnote w:type="continuationNotice" w:id="1">
    <w:p w14:paraId="2C73605C" w14:textId="77777777" w:rsidR="00DD670B" w:rsidRDefault="00DD6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36F7" w14:textId="77777777" w:rsidR="0001062C" w:rsidRDefault="0001062C" w:rsidP="00951110">
    <w:pPr>
      <w:pStyle w:val="Intestazione"/>
      <w:ind w:hanging="709"/>
    </w:pPr>
    <w:r>
      <w:rPr>
        <w:noProof/>
      </w:rPr>
      <w:drawing>
        <wp:inline distT="0" distB="0" distL="0" distR="0" wp14:anchorId="11E2AEA1" wp14:editId="40520279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A324" w14:textId="77777777" w:rsidR="0001062C" w:rsidRDefault="0001062C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561126" wp14:editId="70DCB173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01DE4DCA"/>
    <w:multiLevelType w:val="hybridMultilevel"/>
    <w:tmpl w:val="2CFC39A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4EE35EA"/>
    <w:multiLevelType w:val="hybridMultilevel"/>
    <w:tmpl w:val="1A20AFE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FE6E03"/>
    <w:multiLevelType w:val="hybridMultilevel"/>
    <w:tmpl w:val="5BD6BCD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906011"/>
    <w:multiLevelType w:val="hybridMultilevel"/>
    <w:tmpl w:val="E9B683F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933CB"/>
    <w:multiLevelType w:val="hybridMultilevel"/>
    <w:tmpl w:val="80547FF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FB2C22"/>
    <w:multiLevelType w:val="hybridMultilevel"/>
    <w:tmpl w:val="BDCE0C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44DFC"/>
    <w:multiLevelType w:val="hybridMultilevel"/>
    <w:tmpl w:val="87F08134"/>
    <w:lvl w:ilvl="0" w:tplc="261C7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3E377AD2"/>
    <w:multiLevelType w:val="multilevel"/>
    <w:tmpl w:val="2DC0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33A57"/>
    <w:multiLevelType w:val="hybridMultilevel"/>
    <w:tmpl w:val="585886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 w15:restartNumberingAfterBreak="0">
    <w:nsid w:val="43E3181B"/>
    <w:multiLevelType w:val="hybridMultilevel"/>
    <w:tmpl w:val="D69462A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1002"/>
    <w:multiLevelType w:val="hybridMultilevel"/>
    <w:tmpl w:val="8DA6BA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B5F2524"/>
    <w:multiLevelType w:val="hybridMultilevel"/>
    <w:tmpl w:val="36165C1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436921"/>
    <w:multiLevelType w:val="hybridMultilevel"/>
    <w:tmpl w:val="D988B25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A21C6C"/>
    <w:multiLevelType w:val="hybridMultilevel"/>
    <w:tmpl w:val="055AC9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E64D76"/>
    <w:multiLevelType w:val="hybridMultilevel"/>
    <w:tmpl w:val="CE8662FC"/>
    <w:lvl w:ilvl="0" w:tplc="C418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7"/>
  </w:num>
  <w:num w:numId="15">
    <w:abstractNumId w:val="16"/>
  </w:num>
  <w:num w:numId="16">
    <w:abstractNumId w:val="8"/>
  </w:num>
  <w:num w:numId="17">
    <w:abstractNumId w:val="5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2202"/>
    <w:rsid w:val="00002DD2"/>
    <w:rsid w:val="00003C37"/>
    <w:rsid w:val="000050B1"/>
    <w:rsid w:val="0001062C"/>
    <w:rsid w:val="000121D9"/>
    <w:rsid w:val="00015C7B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5963"/>
    <w:rsid w:val="0005671F"/>
    <w:rsid w:val="00064646"/>
    <w:rsid w:val="00065EC1"/>
    <w:rsid w:val="00067108"/>
    <w:rsid w:val="000676A8"/>
    <w:rsid w:val="00071F55"/>
    <w:rsid w:val="000748A9"/>
    <w:rsid w:val="000774C1"/>
    <w:rsid w:val="0008288C"/>
    <w:rsid w:val="00083AE8"/>
    <w:rsid w:val="00085A8B"/>
    <w:rsid w:val="00086A6F"/>
    <w:rsid w:val="00093A7B"/>
    <w:rsid w:val="00097A66"/>
    <w:rsid w:val="000A0D2E"/>
    <w:rsid w:val="000A60C8"/>
    <w:rsid w:val="000A63E5"/>
    <w:rsid w:val="000A6761"/>
    <w:rsid w:val="000A7DEE"/>
    <w:rsid w:val="000B40D4"/>
    <w:rsid w:val="000E7ACC"/>
    <w:rsid w:val="000F0E1A"/>
    <w:rsid w:val="000F3AA2"/>
    <w:rsid w:val="000F3F55"/>
    <w:rsid w:val="000F493B"/>
    <w:rsid w:val="000F586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0F5"/>
    <w:rsid w:val="00132D95"/>
    <w:rsid w:val="001352B8"/>
    <w:rsid w:val="00143B1A"/>
    <w:rsid w:val="0014590B"/>
    <w:rsid w:val="0014734F"/>
    <w:rsid w:val="00147E56"/>
    <w:rsid w:val="001603AE"/>
    <w:rsid w:val="00163F7A"/>
    <w:rsid w:val="00165527"/>
    <w:rsid w:val="00170074"/>
    <w:rsid w:val="00174E83"/>
    <w:rsid w:val="00177E9E"/>
    <w:rsid w:val="001832EE"/>
    <w:rsid w:val="001843B1"/>
    <w:rsid w:val="001916B9"/>
    <w:rsid w:val="00192AB5"/>
    <w:rsid w:val="001939C8"/>
    <w:rsid w:val="00194AE6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43A"/>
    <w:rsid w:val="001C7B42"/>
    <w:rsid w:val="001D43CF"/>
    <w:rsid w:val="001E204E"/>
    <w:rsid w:val="001E4B9C"/>
    <w:rsid w:val="001E636D"/>
    <w:rsid w:val="001F1951"/>
    <w:rsid w:val="001F33CB"/>
    <w:rsid w:val="001F6443"/>
    <w:rsid w:val="00202371"/>
    <w:rsid w:val="002067E2"/>
    <w:rsid w:val="00216AC3"/>
    <w:rsid w:val="00222B0B"/>
    <w:rsid w:val="002242D2"/>
    <w:rsid w:val="00225B7D"/>
    <w:rsid w:val="00227E5B"/>
    <w:rsid w:val="00245082"/>
    <w:rsid w:val="002525BB"/>
    <w:rsid w:val="00252F98"/>
    <w:rsid w:val="002623ED"/>
    <w:rsid w:val="00265FBF"/>
    <w:rsid w:val="0026736E"/>
    <w:rsid w:val="0027009F"/>
    <w:rsid w:val="00272224"/>
    <w:rsid w:val="002739B0"/>
    <w:rsid w:val="0027646B"/>
    <w:rsid w:val="00280301"/>
    <w:rsid w:val="0028360E"/>
    <w:rsid w:val="002861F3"/>
    <w:rsid w:val="0029076D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52E3"/>
    <w:rsid w:val="0030743D"/>
    <w:rsid w:val="003115E6"/>
    <w:rsid w:val="00312215"/>
    <w:rsid w:val="00314230"/>
    <w:rsid w:val="00314BEE"/>
    <w:rsid w:val="00320460"/>
    <w:rsid w:val="0032069C"/>
    <w:rsid w:val="00327031"/>
    <w:rsid w:val="00327C1D"/>
    <w:rsid w:val="00332D55"/>
    <w:rsid w:val="00340136"/>
    <w:rsid w:val="00340854"/>
    <w:rsid w:val="003521DB"/>
    <w:rsid w:val="00352242"/>
    <w:rsid w:val="003536C1"/>
    <w:rsid w:val="00354B5A"/>
    <w:rsid w:val="00356069"/>
    <w:rsid w:val="003563F2"/>
    <w:rsid w:val="00363F42"/>
    <w:rsid w:val="003701BD"/>
    <w:rsid w:val="003720B5"/>
    <w:rsid w:val="003746CA"/>
    <w:rsid w:val="00380CA9"/>
    <w:rsid w:val="003836B3"/>
    <w:rsid w:val="00383ED7"/>
    <w:rsid w:val="00386E23"/>
    <w:rsid w:val="00390DA8"/>
    <w:rsid w:val="00392E5B"/>
    <w:rsid w:val="00396CCF"/>
    <w:rsid w:val="00397F79"/>
    <w:rsid w:val="003A32F7"/>
    <w:rsid w:val="003A707F"/>
    <w:rsid w:val="003B01DB"/>
    <w:rsid w:val="003B2BC1"/>
    <w:rsid w:val="003B7A4D"/>
    <w:rsid w:val="003C1967"/>
    <w:rsid w:val="003C1AFA"/>
    <w:rsid w:val="003D4127"/>
    <w:rsid w:val="003E0651"/>
    <w:rsid w:val="003E4167"/>
    <w:rsid w:val="003E4A65"/>
    <w:rsid w:val="003E7C1D"/>
    <w:rsid w:val="00400345"/>
    <w:rsid w:val="00403933"/>
    <w:rsid w:val="00411E26"/>
    <w:rsid w:val="004130CF"/>
    <w:rsid w:val="00414DA3"/>
    <w:rsid w:val="00417FA7"/>
    <w:rsid w:val="00422D32"/>
    <w:rsid w:val="00425CAA"/>
    <w:rsid w:val="004457BF"/>
    <w:rsid w:val="00451888"/>
    <w:rsid w:val="00456B84"/>
    <w:rsid w:val="00457865"/>
    <w:rsid w:val="00461FFB"/>
    <w:rsid w:val="0046597F"/>
    <w:rsid w:val="00465FF3"/>
    <w:rsid w:val="00466099"/>
    <w:rsid w:val="00467FAD"/>
    <w:rsid w:val="00471495"/>
    <w:rsid w:val="00471CD6"/>
    <w:rsid w:val="00475360"/>
    <w:rsid w:val="004922F1"/>
    <w:rsid w:val="004928F5"/>
    <w:rsid w:val="004A05C2"/>
    <w:rsid w:val="004A4EB1"/>
    <w:rsid w:val="004A61E9"/>
    <w:rsid w:val="004B075D"/>
    <w:rsid w:val="004B2AD1"/>
    <w:rsid w:val="004B56CD"/>
    <w:rsid w:val="004C0198"/>
    <w:rsid w:val="004C0AB1"/>
    <w:rsid w:val="004C0F2B"/>
    <w:rsid w:val="004C1A39"/>
    <w:rsid w:val="004C2D84"/>
    <w:rsid w:val="004D0D57"/>
    <w:rsid w:val="004D0DBA"/>
    <w:rsid w:val="004D1B25"/>
    <w:rsid w:val="004D2E77"/>
    <w:rsid w:val="004D44B2"/>
    <w:rsid w:val="004D6B1D"/>
    <w:rsid w:val="004E0E78"/>
    <w:rsid w:val="004F0C27"/>
    <w:rsid w:val="004F2026"/>
    <w:rsid w:val="004F2482"/>
    <w:rsid w:val="004F24D0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49C"/>
    <w:rsid w:val="005539BB"/>
    <w:rsid w:val="00556F2F"/>
    <w:rsid w:val="00557FCE"/>
    <w:rsid w:val="00561A7D"/>
    <w:rsid w:val="00562496"/>
    <w:rsid w:val="00571B75"/>
    <w:rsid w:val="00573E32"/>
    <w:rsid w:val="0057694D"/>
    <w:rsid w:val="00585ECE"/>
    <w:rsid w:val="00590AF7"/>
    <w:rsid w:val="00594E9C"/>
    <w:rsid w:val="00596024"/>
    <w:rsid w:val="005A0E20"/>
    <w:rsid w:val="005A258D"/>
    <w:rsid w:val="005A3D31"/>
    <w:rsid w:val="005B1A68"/>
    <w:rsid w:val="005B25F3"/>
    <w:rsid w:val="005C09EF"/>
    <w:rsid w:val="005C1A77"/>
    <w:rsid w:val="005C3C7A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4A57"/>
    <w:rsid w:val="00607795"/>
    <w:rsid w:val="00612796"/>
    <w:rsid w:val="00616051"/>
    <w:rsid w:val="00624A3F"/>
    <w:rsid w:val="006269C8"/>
    <w:rsid w:val="00631B89"/>
    <w:rsid w:val="00631BF2"/>
    <w:rsid w:val="0063576C"/>
    <w:rsid w:val="00636EDC"/>
    <w:rsid w:val="006451E2"/>
    <w:rsid w:val="00646C5F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75CC2"/>
    <w:rsid w:val="00692510"/>
    <w:rsid w:val="00695EB4"/>
    <w:rsid w:val="006B20C3"/>
    <w:rsid w:val="006B335B"/>
    <w:rsid w:val="006B5AD0"/>
    <w:rsid w:val="006C3089"/>
    <w:rsid w:val="006C6158"/>
    <w:rsid w:val="006D18B1"/>
    <w:rsid w:val="006D1DAB"/>
    <w:rsid w:val="006D5F69"/>
    <w:rsid w:val="006E0A39"/>
    <w:rsid w:val="006E2F84"/>
    <w:rsid w:val="006E3EDD"/>
    <w:rsid w:val="006F3006"/>
    <w:rsid w:val="006F410D"/>
    <w:rsid w:val="006F5F09"/>
    <w:rsid w:val="006F796A"/>
    <w:rsid w:val="00705243"/>
    <w:rsid w:val="00705F8D"/>
    <w:rsid w:val="00706835"/>
    <w:rsid w:val="007100E3"/>
    <w:rsid w:val="00710245"/>
    <w:rsid w:val="007117DC"/>
    <w:rsid w:val="00712B3A"/>
    <w:rsid w:val="007144D3"/>
    <w:rsid w:val="00717509"/>
    <w:rsid w:val="00721445"/>
    <w:rsid w:val="0072167D"/>
    <w:rsid w:val="00725E38"/>
    <w:rsid w:val="00726700"/>
    <w:rsid w:val="007305CC"/>
    <w:rsid w:val="007324FE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960E8"/>
    <w:rsid w:val="007A144B"/>
    <w:rsid w:val="007A2DA8"/>
    <w:rsid w:val="007A6AE3"/>
    <w:rsid w:val="007A725C"/>
    <w:rsid w:val="007C0436"/>
    <w:rsid w:val="007C5E1F"/>
    <w:rsid w:val="007D216F"/>
    <w:rsid w:val="007D612C"/>
    <w:rsid w:val="007D6BBD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3045"/>
    <w:rsid w:val="00817769"/>
    <w:rsid w:val="00820733"/>
    <w:rsid w:val="00827C3B"/>
    <w:rsid w:val="0083009E"/>
    <w:rsid w:val="00834D9E"/>
    <w:rsid w:val="00840012"/>
    <w:rsid w:val="00843339"/>
    <w:rsid w:val="008442AC"/>
    <w:rsid w:val="00844956"/>
    <w:rsid w:val="008449F2"/>
    <w:rsid w:val="00850EFD"/>
    <w:rsid w:val="008556E2"/>
    <w:rsid w:val="00856C06"/>
    <w:rsid w:val="00860FF6"/>
    <w:rsid w:val="00861A86"/>
    <w:rsid w:val="00863217"/>
    <w:rsid w:val="00865348"/>
    <w:rsid w:val="00865673"/>
    <w:rsid w:val="008700DA"/>
    <w:rsid w:val="00871D33"/>
    <w:rsid w:val="00875EEE"/>
    <w:rsid w:val="00880708"/>
    <w:rsid w:val="00881532"/>
    <w:rsid w:val="0088269B"/>
    <w:rsid w:val="00884A9D"/>
    <w:rsid w:val="0088783D"/>
    <w:rsid w:val="008904EF"/>
    <w:rsid w:val="00894DC5"/>
    <w:rsid w:val="008A0762"/>
    <w:rsid w:val="008A40B2"/>
    <w:rsid w:val="008B4D88"/>
    <w:rsid w:val="008B7C6B"/>
    <w:rsid w:val="008C06BD"/>
    <w:rsid w:val="008C42DC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4CF4"/>
    <w:rsid w:val="0092729E"/>
    <w:rsid w:val="00930E10"/>
    <w:rsid w:val="009333DF"/>
    <w:rsid w:val="00933D1D"/>
    <w:rsid w:val="00933FFF"/>
    <w:rsid w:val="00934CBF"/>
    <w:rsid w:val="00943C7F"/>
    <w:rsid w:val="0094467A"/>
    <w:rsid w:val="00951110"/>
    <w:rsid w:val="009525F6"/>
    <w:rsid w:val="00952F86"/>
    <w:rsid w:val="00953399"/>
    <w:rsid w:val="00955FB5"/>
    <w:rsid w:val="00957FB4"/>
    <w:rsid w:val="009615FF"/>
    <w:rsid w:val="009660B0"/>
    <w:rsid w:val="00966769"/>
    <w:rsid w:val="00976F54"/>
    <w:rsid w:val="00985C47"/>
    <w:rsid w:val="009865EA"/>
    <w:rsid w:val="00986F3A"/>
    <w:rsid w:val="00991CA4"/>
    <w:rsid w:val="009977E7"/>
    <w:rsid w:val="009A0DC2"/>
    <w:rsid w:val="009A41B3"/>
    <w:rsid w:val="009A792F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6589"/>
    <w:rsid w:val="009E4512"/>
    <w:rsid w:val="009E61FD"/>
    <w:rsid w:val="009E6B94"/>
    <w:rsid w:val="009F5155"/>
    <w:rsid w:val="009F5A5B"/>
    <w:rsid w:val="00A10220"/>
    <w:rsid w:val="00A107C0"/>
    <w:rsid w:val="00A11D15"/>
    <w:rsid w:val="00A143BD"/>
    <w:rsid w:val="00A1686E"/>
    <w:rsid w:val="00A25B79"/>
    <w:rsid w:val="00A377DE"/>
    <w:rsid w:val="00A4017B"/>
    <w:rsid w:val="00A41152"/>
    <w:rsid w:val="00A47392"/>
    <w:rsid w:val="00A47703"/>
    <w:rsid w:val="00A516F1"/>
    <w:rsid w:val="00A562D5"/>
    <w:rsid w:val="00A57589"/>
    <w:rsid w:val="00A6171D"/>
    <w:rsid w:val="00A63698"/>
    <w:rsid w:val="00A73472"/>
    <w:rsid w:val="00A73E51"/>
    <w:rsid w:val="00A76D93"/>
    <w:rsid w:val="00A82D2A"/>
    <w:rsid w:val="00A85025"/>
    <w:rsid w:val="00A86219"/>
    <w:rsid w:val="00A90958"/>
    <w:rsid w:val="00A92947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06AB"/>
    <w:rsid w:val="00AD2273"/>
    <w:rsid w:val="00AD31A2"/>
    <w:rsid w:val="00AD534A"/>
    <w:rsid w:val="00AD725C"/>
    <w:rsid w:val="00AE0E13"/>
    <w:rsid w:val="00AE4F72"/>
    <w:rsid w:val="00AF1301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6561F"/>
    <w:rsid w:val="00B65C99"/>
    <w:rsid w:val="00B76D97"/>
    <w:rsid w:val="00B8747C"/>
    <w:rsid w:val="00B93BD8"/>
    <w:rsid w:val="00BA2E23"/>
    <w:rsid w:val="00BA3E35"/>
    <w:rsid w:val="00BB3CC6"/>
    <w:rsid w:val="00BB3D28"/>
    <w:rsid w:val="00BB4433"/>
    <w:rsid w:val="00BB590F"/>
    <w:rsid w:val="00BB7B03"/>
    <w:rsid w:val="00BC1A12"/>
    <w:rsid w:val="00BC2589"/>
    <w:rsid w:val="00BD4952"/>
    <w:rsid w:val="00BE19B5"/>
    <w:rsid w:val="00BE2716"/>
    <w:rsid w:val="00BE47A8"/>
    <w:rsid w:val="00BF13C1"/>
    <w:rsid w:val="00BF1E03"/>
    <w:rsid w:val="00BF387E"/>
    <w:rsid w:val="00C00FB8"/>
    <w:rsid w:val="00C044D3"/>
    <w:rsid w:val="00C142F5"/>
    <w:rsid w:val="00C15553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3F6A"/>
    <w:rsid w:val="00C643C5"/>
    <w:rsid w:val="00C65407"/>
    <w:rsid w:val="00C6587D"/>
    <w:rsid w:val="00C67664"/>
    <w:rsid w:val="00C734D3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37DB"/>
    <w:rsid w:val="00CC52B7"/>
    <w:rsid w:val="00CD5703"/>
    <w:rsid w:val="00CD57C5"/>
    <w:rsid w:val="00CD5AA3"/>
    <w:rsid w:val="00CD72AC"/>
    <w:rsid w:val="00CE01CE"/>
    <w:rsid w:val="00CE1696"/>
    <w:rsid w:val="00CE4AA9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0268"/>
    <w:rsid w:val="00D62EA9"/>
    <w:rsid w:val="00D70704"/>
    <w:rsid w:val="00D73718"/>
    <w:rsid w:val="00D73FC4"/>
    <w:rsid w:val="00D837DB"/>
    <w:rsid w:val="00D94FC3"/>
    <w:rsid w:val="00D9608D"/>
    <w:rsid w:val="00DA5EBF"/>
    <w:rsid w:val="00DA6CFD"/>
    <w:rsid w:val="00DB7204"/>
    <w:rsid w:val="00DC39DF"/>
    <w:rsid w:val="00DC3C37"/>
    <w:rsid w:val="00DC602A"/>
    <w:rsid w:val="00DC71A8"/>
    <w:rsid w:val="00DD0622"/>
    <w:rsid w:val="00DD2D16"/>
    <w:rsid w:val="00DD2DBA"/>
    <w:rsid w:val="00DD670B"/>
    <w:rsid w:val="00DE040F"/>
    <w:rsid w:val="00DE4F5D"/>
    <w:rsid w:val="00DF044F"/>
    <w:rsid w:val="00DF145C"/>
    <w:rsid w:val="00DF48E3"/>
    <w:rsid w:val="00E0225F"/>
    <w:rsid w:val="00E04231"/>
    <w:rsid w:val="00E04E8B"/>
    <w:rsid w:val="00E11811"/>
    <w:rsid w:val="00E11C63"/>
    <w:rsid w:val="00E14EE5"/>
    <w:rsid w:val="00E1670B"/>
    <w:rsid w:val="00E1712F"/>
    <w:rsid w:val="00E2112E"/>
    <w:rsid w:val="00E23EEA"/>
    <w:rsid w:val="00E27BC8"/>
    <w:rsid w:val="00E30305"/>
    <w:rsid w:val="00E30E1E"/>
    <w:rsid w:val="00E37432"/>
    <w:rsid w:val="00E377C4"/>
    <w:rsid w:val="00E43901"/>
    <w:rsid w:val="00E445B1"/>
    <w:rsid w:val="00E4504A"/>
    <w:rsid w:val="00E53784"/>
    <w:rsid w:val="00E564F7"/>
    <w:rsid w:val="00E5764D"/>
    <w:rsid w:val="00E644DD"/>
    <w:rsid w:val="00E64917"/>
    <w:rsid w:val="00E71223"/>
    <w:rsid w:val="00E71BB1"/>
    <w:rsid w:val="00E72EA5"/>
    <w:rsid w:val="00E7544A"/>
    <w:rsid w:val="00E75C83"/>
    <w:rsid w:val="00E80C5A"/>
    <w:rsid w:val="00E83640"/>
    <w:rsid w:val="00E84360"/>
    <w:rsid w:val="00E9255B"/>
    <w:rsid w:val="00E9477B"/>
    <w:rsid w:val="00E95326"/>
    <w:rsid w:val="00E95537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E7B72"/>
    <w:rsid w:val="00F027EC"/>
    <w:rsid w:val="00F03020"/>
    <w:rsid w:val="00F109E0"/>
    <w:rsid w:val="00F11F52"/>
    <w:rsid w:val="00F12CD2"/>
    <w:rsid w:val="00F13D7A"/>
    <w:rsid w:val="00F1506D"/>
    <w:rsid w:val="00F16461"/>
    <w:rsid w:val="00F16E07"/>
    <w:rsid w:val="00F17604"/>
    <w:rsid w:val="00F17C6C"/>
    <w:rsid w:val="00F23A0A"/>
    <w:rsid w:val="00F26D33"/>
    <w:rsid w:val="00F27596"/>
    <w:rsid w:val="00F30352"/>
    <w:rsid w:val="00F304FA"/>
    <w:rsid w:val="00F372BA"/>
    <w:rsid w:val="00F404DF"/>
    <w:rsid w:val="00F41690"/>
    <w:rsid w:val="00F42662"/>
    <w:rsid w:val="00F47F03"/>
    <w:rsid w:val="00F617B0"/>
    <w:rsid w:val="00F63E78"/>
    <w:rsid w:val="00F64486"/>
    <w:rsid w:val="00F6473D"/>
    <w:rsid w:val="00F71041"/>
    <w:rsid w:val="00F7343E"/>
    <w:rsid w:val="00F73694"/>
    <w:rsid w:val="00F85106"/>
    <w:rsid w:val="00F8539B"/>
    <w:rsid w:val="00F85C43"/>
    <w:rsid w:val="00FA2E9A"/>
    <w:rsid w:val="00FA69AE"/>
    <w:rsid w:val="00FA737A"/>
    <w:rsid w:val="00FB23DB"/>
    <w:rsid w:val="00FB407E"/>
    <w:rsid w:val="00FB65C2"/>
    <w:rsid w:val="00FC1797"/>
    <w:rsid w:val="00FC1CDD"/>
    <w:rsid w:val="00FD0D9C"/>
    <w:rsid w:val="00FD0F07"/>
    <w:rsid w:val="00FD2BA6"/>
    <w:rsid w:val="00FD61A6"/>
    <w:rsid w:val="00FE37D6"/>
    <w:rsid w:val="00FF1CDD"/>
    <w:rsid w:val="00FF504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6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75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styleId="Enfasigrassetto">
    <w:name w:val="Strong"/>
    <w:basedOn w:val="Carpredefinitoparagrafo"/>
    <w:uiPriority w:val="22"/>
    <w:qFormat/>
    <w:rsid w:val="00A4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14D3-B759-4BD6-86F5-EB346017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2019-09-06T08:33:00Z</dcterms:created>
  <dcterms:modified xsi:type="dcterms:W3CDTF">2019-09-06T08:33:00Z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b1e42e86-69f4-4cdf-a680-b6235f101dd4</vt:lpwstr>
  </property>
  <property fmtid="{D5CDD505-2E9C-101B-9397-08002B2CF9AE}" pid="3" name="CTP_TimeStamp">
    <vt:lpwstr>2019-04-04 16:10:57Z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